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7C2ED2" w14:textId="77777777" w:rsidR="000531AB" w:rsidRDefault="000531AB" w:rsidP="000531AB">
      <w:pPr>
        <w:jc w:val="both"/>
        <w:rPr>
          <w:color w:val="333333"/>
          <w:shd w:val="clear" w:color="auto" w:fill="FFFFFF"/>
          <w:lang w:val="uk-UA"/>
        </w:rPr>
      </w:pPr>
    </w:p>
    <w:p w14:paraId="074F7522" w14:textId="2D810B87" w:rsidR="000531AB" w:rsidRPr="000531AB" w:rsidRDefault="000531AB" w:rsidP="000531AB">
      <w:pPr>
        <w:jc w:val="center"/>
        <w:rPr>
          <w:b/>
          <w:bCs/>
          <w:color w:val="333333"/>
          <w:shd w:val="clear" w:color="auto" w:fill="FFFFFF"/>
          <w:lang w:val="uk-UA"/>
        </w:rPr>
      </w:pPr>
      <w:r w:rsidRPr="000531AB">
        <w:rPr>
          <w:b/>
          <w:bCs/>
          <w:color w:val="333333"/>
          <w:shd w:val="clear" w:color="auto" w:fill="FFFFFF"/>
          <w:lang w:val="uk-UA"/>
        </w:rPr>
        <w:t>І</w:t>
      </w:r>
      <w:r w:rsidRPr="000531AB">
        <w:rPr>
          <w:b/>
          <w:bCs/>
          <w:color w:val="333333"/>
          <w:shd w:val="clear" w:color="auto" w:fill="FFFFFF"/>
          <w:lang w:val="uk-UA"/>
        </w:rPr>
        <w:t>нформаці</w:t>
      </w:r>
      <w:r w:rsidRPr="000531AB">
        <w:rPr>
          <w:b/>
          <w:bCs/>
          <w:color w:val="333333"/>
          <w:shd w:val="clear" w:color="auto" w:fill="FFFFFF"/>
          <w:lang w:val="uk-UA"/>
        </w:rPr>
        <w:t>я</w:t>
      </w:r>
      <w:r w:rsidRPr="000531AB">
        <w:rPr>
          <w:b/>
          <w:bCs/>
          <w:color w:val="333333"/>
          <w:shd w:val="clear" w:color="auto" w:fill="FFFFFF"/>
          <w:lang w:val="uk-UA"/>
        </w:rPr>
        <w:t xml:space="preserve"> про відсутність заборгованості та виконання зобов’язань клієнта за договором у повному обсязі</w:t>
      </w:r>
      <w:r w:rsidRPr="000531AB">
        <w:rPr>
          <w:b/>
          <w:bCs/>
          <w:color w:val="333333"/>
          <w:shd w:val="clear" w:color="auto" w:fill="FFFFFF"/>
          <w:lang w:val="uk-UA"/>
        </w:rPr>
        <w:t>.</w:t>
      </w:r>
    </w:p>
    <w:p w14:paraId="471EABF6" w14:textId="77777777" w:rsidR="000531AB" w:rsidRDefault="000531AB" w:rsidP="000531AB">
      <w:pPr>
        <w:jc w:val="both"/>
        <w:rPr>
          <w:color w:val="333333"/>
          <w:shd w:val="clear" w:color="auto" w:fill="FFFFFF"/>
          <w:lang w:val="uk-UA"/>
        </w:rPr>
      </w:pPr>
    </w:p>
    <w:p w14:paraId="69EEF978" w14:textId="0E4D50BA" w:rsidR="000531AB" w:rsidRPr="000531AB" w:rsidRDefault="000531AB" w:rsidP="000531AB">
      <w:pPr>
        <w:jc w:val="both"/>
        <w:rPr>
          <w:lang w:val="uk-UA"/>
        </w:rPr>
      </w:pPr>
      <w:r>
        <w:rPr>
          <w:color w:val="333333"/>
          <w:shd w:val="clear" w:color="auto" w:fill="FFFFFF"/>
          <w:lang w:val="uk-UA"/>
        </w:rPr>
        <w:t>П</w:t>
      </w:r>
      <w:r w:rsidRPr="000531AB">
        <w:rPr>
          <w:color w:val="333333"/>
          <w:shd w:val="clear" w:color="auto" w:fill="FFFFFF"/>
          <w:lang w:val="uk-UA"/>
        </w:rPr>
        <w:t xml:space="preserve">ісля припинення дії договору про надання банківської послуги, включно у зв’язку із завершенням строку дії, розірванням або виконанням такого договору, </w:t>
      </w:r>
      <w:r>
        <w:rPr>
          <w:color w:val="333333"/>
          <w:shd w:val="clear" w:color="auto" w:fill="FFFFFF"/>
          <w:lang w:val="uk-UA"/>
        </w:rPr>
        <w:t xml:space="preserve">клієнт має право </w:t>
      </w:r>
      <w:r w:rsidRPr="000531AB">
        <w:rPr>
          <w:color w:val="333333"/>
          <w:shd w:val="clear" w:color="auto" w:fill="FFFFFF"/>
          <w:lang w:val="uk-UA"/>
        </w:rPr>
        <w:t>звернутися до банку із запитом на інформацію (довідку), що стосується виконання сторонами своїх зобов’язань, установлених договором, включаючи інформацію (довідку) про відсутність заборгованості та виконання зобов’язань клієнта за договором у повному обсязі, яку банк надає у формі паперового або електронного документа (за вибором клієнта) протягом п’яти робочих днів із дня отримання банком такого запиту.</w:t>
      </w:r>
    </w:p>
    <w:sectPr w:rsidR="000531AB" w:rsidRPr="000531AB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31AB"/>
    <w:rsid w:val="000531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6CE65927"/>
  <w15:chartTrackingRefBased/>
  <w15:docId w15:val="{703D772E-7649-4EA4-9A91-21413350D5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102</Words>
  <Characters>583</Characters>
  <Application>Microsoft Office Word</Application>
  <DocSecurity>0</DocSecurity>
  <Lines>4</Lines>
  <Paragraphs>1</Paragraphs>
  <ScaleCrop>false</ScaleCrop>
  <Company/>
  <LinksUpToDate>false</LinksUpToDate>
  <CharactersWithSpaces>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Kirsanova, Vita [HR]</dc:creator>
  <cp:keywords/>
  <dc:description/>
  <cp:lastModifiedBy>Kirsanova, Vita [HR]</cp:lastModifiedBy>
  <cp:revision>1</cp:revision>
  <dcterms:created xsi:type="dcterms:W3CDTF">2024-04-17T18:34:00Z</dcterms:created>
  <dcterms:modified xsi:type="dcterms:W3CDTF">2024-04-17T18:41:00Z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291669d-c62a-41f9-9790-e463798003d8_Enabled">
    <vt:lpwstr>true</vt:lpwstr>
  </property>
  <property fmtid="{D5CDD505-2E9C-101B-9397-08002B2CF9AE}" pid="3" name="MSIP_Label_d291669d-c62a-41f9-9790-e463798003d8_SetDate">
    <vt:lpwstr>2024-04-17T18:41:05Z</vt:lpwstr>
  </property>
  <property fmtid="{D5CDD505-2E9C-101B-9397-08002B2CF9AE}" pid="4" name="MSIP_Label_d291669d-c62a-41f9-9790-e463798003d8_Method">
    <vt:lpwstr>Privileged</vt:lpwstr>
  </property>
  <property fmtid="{D5CDD505-2E9C-101B-9397-08002B2CF9AE}" pid="5" name="MSIP_Label_d291669d-c62a-41f9-9790-e463798003d8_Name">
    <vt:lpwstr>Public</vt:lpwstr>
  </property>
  <property fmtid="{D5CDD505-2E9C-101B-9397-08002B2CF9AE}" pid="6" name="MSIP_Label_d291669d-c62a-41f9-9790-e463798003d8_SiteId">
    <vt:lpwstr>1771ae17-e764-4e0f-a476-d4184d79a5d9</vt:lpwstr>
  </property>
  <property fmtid="{D5CDD505-2E9C-101B-9397-08002B2CF9AE}" pid="7" name="MSIP_Label_d291669d-c62a-41f9-9790-e463798003d8_ActionId">
    <vt:lpwstr>3e87e9d2-e617-4125-8c3a-5ecb917f3f5d</vt:lpwstr>
  </property>
  <property fmtid="{D5CDD505-2E9C-101B-9397-08002B2CF9AE}" pid="8" name="MSIP_Label_d291669d-c62a-41f9-9790-e463798003d8_ContentBits">
    <vt:lpwstr>0</vt:lpwstr>
  </property>
</Properties>
</file>